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F208" w14:textId="6372D58D" w:rsidR="002047F8" w:rsidRPr="002047F8" w:rsidRDefault="002047F8" w:rsidP="002047F8">
      <w:pPr>
        <w:spacing w:line="276" w:lineRule="auto"/>
        <w:ind w:left="360"/>
        <w:jc w:val="center"/>
        <w:rPr>
          <w:b/>
          <w:bCs/>
          <w:color w:val="0B3550"/>
          <w:sz w:val="32"/>
          <w:szCs w:val="32"/>
        </w:rPr>
      </w:pPr>
      <w:r w:rsidRPr="002047F8">
        <w:rPr>
          <w:b/>
          <w:bCs/>
          <w:color w:val="0B3550"/>
          <w:sz w:val="32"/>
          <w:szCs w:val="32"/>
        </w:rPr>
        <w:t>Core Values of IECMH</w:t>
      </w:r>
      <w:r w:rsidR="004F7417">
        <w:rPr>
          <w:b/>
          <w:bCs/>
          <w:color w:val="0B3550"/>
          <w:sz w:val="32"/>
          <w:szCs w:val="32"/>
        </w:rPr>
        <w:t>- Handout 1</w:t>
      </w:r>
    </w:p>
    <w:tbl>
      <w:tblPr>
        <w:tblStyle w:val="TableGrid"/>
        <w:tblpPr w:leftFromText="180" w:rightFromText="180" w:horzAnchor="margin" w:tblpY="930"/>
        <w:tblW w:w="0" w:type="auto"/>
        <w:tblLook w:val="04A0" w:firstRow="1" w:lastRow="0" w:firstColumn="1" w:lastColumn="0" w:noHBand="0" w:noVBand="1"/>
      </w:tblPr>
      <w:tblGrid>
        <w:gridCol w:w="1545"/>
        <w:gridCol w:w="584"/>
        <w:gridCol w:w="1271"/>
        <w:gridCol w:w="584"/>
        <w:gridCol w:w="1257"/>
        <w:gridCol w:w="585"/>
        <w:gridCol w:w="1177"/>
        <w:gridCol w:w="585"/>
        <w:gridCol w:w="1177"/>
        <w:gridCol w:w="585"/>
      </w:tblGrid>
      <w:tr w:rsidR="002047F8" w:rsidRPr="002047F8" w14:paraId="30A03751" w14:textId="77777777" w:rsidTr="002047F8">
        <w:tc>
          <w:tcPr>
            <w:tcW w:w="1545" w:type="dxa"/>
          </w:tcPr>
          <w:p w14:paraId="69D0CB07" w14:textId="05F5A908" w:rsidR="002047F8" w:rsidRPr="002047F8" w:rsidRDefault="002047F8" w:rsidP="002047F8">
            <w:pPr>
              <w:rPr>
                <w:sz w:val="24"/>
                <w:szCs w:val="24"/>
              </w:rPr>
            </w:pPr>
            <w:r w:rsidRPr="002047F8">
              <w:rPr>
                <w:sz w:val="24"/>
                <w:szCs w:val="24"/>
              </w:rPr>
              <w:t xml:space="preserve">Rate How Confident Your Feel to Support Consultees Using These Frameworks </w:t>
            </w:r>
          </w:p>
        </w:tc>
        <w:tc>
          <w:tcPr>
            <w:tcW w:w="584" w:type="dxa"/>
          </w:tcPr>
          <w:p w14:paraId="0A09CC20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17582122" w14:textId="08165386" w:rsidR="002047F8" w:rsidRDefault="002047F8" w:rsidP="0020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  <w:p w14:paraId="34E88F6A" w14:textId="28E8AEF7" w:rsidR="002047F8" w:rsidRPr="002047F8" w:rsidRDefault="002047F8" w:rsidP="0020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Confidents at All </w:t>
            </w:r>
          </w:p>
        </w:tc>
        <w:tc>
          <w:tcPr>
            <w:tcW w:w="584" w:type="dxa"/>
          </w:tcPr>
          <w:p w14:paraId="58D29A4A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1A9C6C14" w14:textId="77777777" w:rsidR="002047F8" w:rsidRDefault="002047F8" w:rsidP="0020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  <w:p w14:paraId="3A3A3C29" w14:textId="75E1B6D5" w:rsidR="002047F8" w:rsidRDefault="002047F8" w:rsidP="0020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Somewhat </w:t>
            </w:r>
          </w:p>
          <w:p w14:paraId="6F2FF01A" w14:textId="0E8C5309" w:rsidR="002047F8" w:rsidRDefault="002047F8" w:rsidP="0020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Confident</w:t>
            </w:r>
          </w:p>
          <w:p w14:paraId="2275FF59" w14:textId="7DEAF808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23D1B37A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758EAE6E" w14:textId="77777777" w:rsidR="002047F8" w:rsidRDefault="002047F8" w:rsidP="0020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  <w:p w14:paraId="3EDF275D" w14:textId="514203FE" w:rsidR="002047F8" w:rsidRPr="002047F8" w:rsidRDefault="002047F8" w:rsidP="0020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Confident </w:t>
            </w:r>
          </w:p>
        </w:tc>
        <w:tc>
          <w:tcPr>
            <w:tcW w:w="585" w:type="dxa"/>
          </w:tcPr>
          <w:p w14:paraId="11F5DEAC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253D8603" w14:textId="77777777" w:rsidR="002047F8" w:rsidRDefault="002047F8" w:rsidP="0020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</w:p>
          <w:p w14:paraId="206C35B1" w14:textId="2F484F9B" w:rsidR="002047F8" w:rsidRPr="002047F8" w:rsidRDefault="002047F8" w:rsidP="0020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Very Confident </w:t>
            </w:r>
          </w:p>
        </w:tc>
        <w:tc>
          <w:tcPr>
            <w:tcW w:w="585" w:type="dxa"/>
          </w:tcPr>
          <w:p w14:paraId="72548C88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</w:tr>
      <w:tr w:rsidR="002047F8" w:rsidRPr="002047F8" w14:paraId="14543968" w14:textId="77777777" w:rsidTr="002047F8">
        <w:tc>
          <w:tcPr>
            <w:tcW w:w="1545" w:type="dxa"/>
          </w:tcPr>
          <w:p w14:paraId="57A2FA1C" w14:textId="77777777" w:rsidR="002047F8" w:rsidRPr="002047F8" w:rsidRDefault="002047F8" w:rsidP="002047F8">
            <w:pPr>
              <w:spacing w:line="276" w:lineRule="auto"/>
              <w:rPr>
                <w:b/>
                <w:bCs/>
                <w:color w:val="0B3550"/>
                <w:sz w:val="24"/>
                <w:szCs w:val="24"/>
              </w:rPr>
            </w:pPr>
            <w:r w:rsidRPr="002047F8">
              <w:rPr>
                <w:rFonts w:eastAsia="Albert Sans" w:cs="Albert Sans"/>
                <w:b/>
                <w:bCs/>
                <w:color w:val="000000" w:themeColor="dark1"/>
                <w:sz w:val="24"/>
                <w:szCs w:val="24"/>
              </w:rPr>
              <w:t xml:space="preserve">Strength-based </w:t>
            </w:r>
          </w:p>
          <w:p w14:paraId="0D76E649" w14:textId="77777777" w:rsidR="002047F8" w:rsidRPr="002047F8" w:rsidRDefault="002047F8" w:rsidP="002047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14:paraId="256D396A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6A406881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4" w:type="dxa"/>
          </w:tcPr>
          <w:p w14:paraId="43F60444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500E71A7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552B0269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6E0861D0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529D6970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7BE2D7B5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487A3BC8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</w:tr>
      <w:tr w:rsidR="002047F8" w:rsidRPr="002047F8" w14:paraId="6D33F933" w14:textId="77777777" w:rsidTr="002047F8">
        <w:tc>
          <w:tcPr>
            <w:tcW w:w="1545" w:type="dxa"/>
          </w:tcPr>
          <w:p w14:paraId="7E34E8AA" w14:textId="77777777" w:rsidR="002047F8" w:rsidRPr="002047F8" w:rsidRDefault="002047F8" w:rsidP="002047F8">
            <w:pPr>
              <w:spacing w:line="276" w:lineRule="auto"/>
              <w:rPr>
                <w:b/>
                <w:bCs/>
                <w:color w:val="0B3550"/>
                <w:sz w:val="24"/>
                <w:szCs w:val="24"/>
              </w:rPr>
            </w:pPr>
            <w:r w:rsidRPr="002047F8">
              <w:rPr>
                <w:rFonts w:eastAsia="Albert Sans" w:cs="Albert Sans"/>
                <w:b/>
                <w:bCs/>
                <w:color w:val="000000" w:themeColor="dark1"/>
                <w:sz w:val="24"/>
                <w:szCs w:val="24"/>
              </w:rPr>
              <w:t xml:space="preserve">Relational framework </w:t>
            </w:r>
          </w:p>
          <w:p w14:paraId="7E2B04C6" w14:textId="77777777" w:rsidR="002047F8" w:rsidRPr="002047F8" w:rsidRDefault="002047F8" w:rsidP="002047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14:paraId="53631065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1A78E542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4" w:type="dxa"/>
          </w:tcPr>
          <w:p w14:paraId="2AFFE467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35EA0B93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6ECADD2B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7793A17F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75A76E1C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33381472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09751F07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</w:tr>
      <w:tr w:rsidR="002047F8" w:rsidRPr="002047F8" w14:paraId="325C87A8" w14:textId="77777777" w:rsidTr="002047F8">
        <w:tc>
          <w:tcPr>
            <w:tcW w:w="1545" w:type="dxa"/>
          </w:tcPr>
          <w:p w14:paraId="2FC52E63" w14:textId="77777777" w:rsidR="002047F8" w:rsidRPr="002047F8" w:rsidRDefault="002047F8" w:rsidP="002047F8">
            <w:pPr>
              <w:spacing w:line="276" w:lineRule="auto"/>
              <w:rPr>
                <w:b/>
                <w:bCs/>
                <w:color w:val="0B3550"/>
                <w:sz w:val="24"/>
                <w:szCs w:val="24"/>
              </w:rPr>
            </w:pPr>
            <w:r w:rsidRPr="002047F8">
              <w:rPr>
                <w:rFonts w:eastAsia="Albert Sans" w:cs="Albert Sans"/>
                <w:b/>
                <w:bCs/>
                <w:color w:val="000000" w:themeColor="dark1"/>
                <w:sz w:val="24"/>
                <w:szCs w:val="24"/>
              </w:rPr>
              <w:t xml:space="preserve">Cultural context </w:t>
            </w:r>
          </w:p>
          <w:p w14:paraId="7DEC196D" w14:textId="77777777" w:rsidR="002047F8" w:rsidRPr="002047F8" w:rsidRDefault="002047F8" w:rsidP="002047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14:paraId="65986D32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23A20815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4" w:type="dxa"/>
          </w:tcPr>
          <w:p w14:paraId="1A1CDD35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605EE9FB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34433713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11A4952B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71FB4E1D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50F090EA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37F44DE1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</w:tr>
      <w:tr w:rsidR="002047F8" w:rsidRPr="002047F8" w14:paraId="58A0622E" w14:textId="77777777" w:rsidTr="002047F8">
        <w:tc>
          <w:tcPr>
            <w:tcW w:w="1545" w:type="dxa"/>
          </w:tcPr>
          <w:p w14:paraId="230B1A39" w14:textId="77777777" w:rsidR="002047F8" w:rsidRPr="002047F8" w:rsidRDefault="002047F8" w:rsidP="002047F8">
            <w:pPr>
              <w:spacing w:line="276" w:lineRule="auto"/>
              <w:rPr>
                <w:b/>
                <w:bCs/>
                <w:color w:val="0B3550"/>
                <w:sz w:val="24"/>
                <w:szCs w:val="24"/>
              </w:rPr>
            </w:pPr>
            <w:r w:rsidRPr="002047F8">
              <w:rPr>
                <w:rFonts w:eastAsia="Albert Sans" w:cs="Albert Sans"/>
                <w:b/>
                <w:bCs/>
                <w:color w:val="000000" w:themeColor="dark1"/>
                <w:sz w:val="24"/>
                <w:szCs w:val="24"/>
              </w:rPr>
              <w:t xml:space="preserve">Brain science and development </w:t>
            </w:r>
          </w:p>
          <w:p w14:paraId="22CD067C" w14:textId="77777777" w:rsidR="002047F8" w:rsidRPr="002047F8" w:rsidRDefault="002047F8" w:rsidP="002047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14:paraId="2E7E7D58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459B5895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4" w:type="dxa"/>
          </w:tcPr>
          <w:p w14:paraId="73A22E22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2FD0BEAC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762F8ABF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18EABF6B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00BE336F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1BC7C859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5A5DB973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</w:tr>
      <w:tr w:rsidR="002047F8" w:rsidRPr="002047F8" w14:paraId="364139DB" w14:textId="77777777" w:rsidTr="002047F8">
        <w:tc>
          <w:tcPr>
            <w:tcW w:w="1545" w:type="dxa"/>
          </w:tcPr>
          <w:p w14:paraId="1BE3685D" w14:textId="772A2F0D" w:rsidR="002047F8" w:rsidRPr="002047F8" w:rsidRDefault="002047F8" w:rsidP="002047F8">
            <w:pPr>
              <w:rPr>
                <w:b/>
                <w:bCs/>
                <w:sz w:val="24"/>
                <w:szCs w:val="24"/>
              </w:rPr>
            </w:pPr>
            <w:r w:rsidRPr="002047F8">
              <w:rPr>
                <w:rFonts w:eastAsia="Albert Sans" w:cs="Albert Sans"/>
                <w:b/>
                <w:bCs/>
                <w:color w:val="000000" w:themeColor="dark1"/>
                <w:sz w:val="24"/>
                <w:szCs w:val="24"/>
              </w:rPr>
              <w:t xml:space="preserve">Importance of attachment </w:t>
            </w:r>
          </w:p>
        </w:tc>
        <w:tc>
          <w:tcPr>
            <w:tcW w:w="584" w:type="dxa"/>
          </w:tcPr>
          <w:p w14:paraId="7E276F9A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49F17383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4" w:type="dxa"/>
          </w:tcPr>
          <w:p w14:paraId="4EE93923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6441D7AB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4CFBA0CC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6C549E9A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05557AC0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3B52D484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73AFB1B4" w14:textId="77777777" w:rsidR="002047F8" w:rsidRPr="002047F8" w:rsidRDefault="002047F8" w:rsidP="002047F8">
            <w:pPr>
              <w:rPr>
                <w:sz w:val="24"/>
                <w:szCs w:val="24"/>
              </w:rPr>
            </w:pPr>
          </w:p>
        </w:tc>
      </w:tr>
    </w:tbl>
    <w:p w14:paraId="0048B391" w14:textId="77777777" w:rsidR="003A1CC5" w:rsidRDefault="003A1CC5"/>
    <w:sectPr w:rsidR="003A1CC5" w:rsidSect="008171C5">
      <w:pgSz w:w="12240" w:h="15840"/>
      <w:pgMar w:top="1440" w:right="1440" w:bottom="1440" w:left="1440" w:header="720" w:footer="720" w:gutter="0"/>
      <w:pgBorders w:offsetFrom="page">
        <w:top w:val="single" w:sz="12" w:space="24" w:color="44546A" w:themeColor="text2"/>
        <w:left w:val="single" w:sz="12" w:space="24" w:color="44546A" w:themeColor="text2"/>
        <w:bottom w:val="single" w:sz="12" w:space="24" w:color="44546A" w:themeColor="text2"/>
        <w:right w:val="single" w:sz="12" w:space="24" w:color="44546A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bert 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83114"/>
    <w:multiLevelType w:val="hybridMultilevel"/>
    <w:tmpl w:val="09F8BEBE"/>
    <w:lvl w:ilvl="0" w:tplc="1362054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lbert Sans" w:hAnsi="Albert Sans" w:hint="default"/>
      </w:rPr>
    </w:lvl>
    <w:lvl w:ilvl="1" w:tplc="BDA63CF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lbert Sans" w:hAnsi="Albert Sans" w:hint="default"/>
      </w:rPr>
    </w:lvl>
    <w:lvl w:ilvl="2" w:tplc="2548A35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lbert Sans" w:hAnsi="Albert Sans" w:hint="default"/>
      </w:rPr>
    </w:lvl>
    <w:lvl w:ilvl="3" w:tplc="2FF2A6D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lbert Sans" w:hAnsi="Albert Sans" w:hint="default"/>
      </w:rPr>
    </w:lvl>
    <w:lvl w:ilvl="4" w:tplc="07BAEE4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lbert Sans" w:hAnsi="Albert Sans" w:hint="default"/>
      </w:rPr>
    </w:lvl>
    <w:lvl w:ilvl="5" w:tplc="05BE91E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lbert Sans" w:hAnsi="Albert Sans" w:hint="default"/>
      </w:rPr>
    </w:lvl>
    <w:lvl w:ilvl="6" w:tplc="D43CBDF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lbert Sans" w:hAnsi="Albert Sans" w:hint="default"/>
      </w:rPr>
    </w:lvl>
    <w:lvl w:ilvl="7" w:tplc="4C4210C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lbert Sans" w:hAnsi="Albert Sans" w:hint="default"/>
      </w:rPr>
    </w:lvl>
    <w:lvl w:ilvl="8" w:tplc="61F6730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lbert Sans" w:hAnsi="Albert Sans" w:hint="default"/>
      </w:rPr>
    </w:lvl>
  </w:abstractNum>
  <w:num w:numId="1" w16cid:durableId="28443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F8"/>
    <w:rsid w:val="00164963"/>
    <w:rsid w:val="002047F8"/>
    <w:rsid w:val="003A1CC5"/>
    <w:rsid w:val="004F7417"/>
    <w:rsid w:val="0081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CD81"/>
  <w15:chartTrackingRefBased/>
  <w15:docId w15:val="{749DFD5E-A2FA-4DFE-98B6-42AA7196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7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255</Characters>
  <Application>Microsoft Office Word</Application>
  <DocSecurity>0</DocSecurity>
  <Lines>87</Lines>
  <Paragraphs>16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Hunter</dc:creator>
  <cp:keywords/>
  <dc:description/>
  <cp:lastModifiedBy>Nichole Aiello</cp:lastModifiedBy>
  <cp:revision>3</cp:revision>
  <dcterms:created xsi:type="dcterms:W3CDTF">2025-11-10T23:08:00Z</dcterms:created>
  <dcterms:modified xsi:type="dcterms:W3CDTF">2025-11-12T16:08:00Z</dcterms:modified>
</cp:coreProperties>
</file>